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22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6"/>
        <w:gridCol w:w="1569"/>
        <w:gridCol w:w="1531"/>
        <w:gridCol w:w="1531"/>
        <w:gridCol w:w="1532"/>
        <w:gridCol w:w="1532"/>
        <w:gridCol w:w="1524"/>
        <w:gridCol w:w="1532"/>
      </w:tblGrid>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69" w:type="dxa"/>
            <w:tcBorders/>
            <w:shd w:color="auto" w:fill="FFFF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Microbes</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Michael</w:t>
            </w:r>
          </w:p>
        </w:tc>
        <w:tc>
          <w:tcPr>
            <w:tcW w:w="1531" w:type="dxa"/>
            <w:tcBorders/>
            <w:shd w:color="auto" w:fill="FFFF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Microbes</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Jean</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color="auto" w:fill="7030A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U12 poussins </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Bastien</w:t>
            </w:r>
          </w:p>
        </w:tc>
        <w:tc>
          <w:tcPr>
            <w:tcW w:w="1532" w:type="dxa"/>
            <w:tcBorders/>
            <w:shd w:color="auto" w:fill="7030A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U12 poussins</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Fred</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00B0F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U14 benjamin</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Michaël</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U16 minimes</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Chloé</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FFC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U18 U21</w:t>
            </w:r>
          </w:p>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Fred</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Samedi 1</w:t>
            </w:r>
            <w:r>
              <w:rPr>
                <w:rFonts w:eastAsia="Calibri" w:cs=""/>
                <w:kern w:val="0"/>
                <w:sz w:val="22"/>
                <w:szCs w:val="22"/>
                <w:lang w:val="fr-FR" w:eastAsia="en-US" w:bidi="ar-SA"/>
              </w:rPr>
              <w:t>8</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Dimanche </w:t>
            </w:r>
            <w:r>
              <w:rPr>
                <w:rFonts w:eastAsia="Calibri" w:cs=""/>
                <w:kern w:val="0"/>
                <w:sz w:val="22"/>
                <w:szCs w:val="22"/>
                <w:lang w:val="fr-FR" w:eastAsia="en-US" w:bidi="ar-SA"/>
              </w:rPr>
              <w:t>19</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Lundi 2</w:t>
            </w:r>
            <w:r>
              <w:rPr>
                <w:rFonts w:eastAsia="Calibri" w:cs=""/>
                <w:kern w:val="0"/>
                <w:sz w:val="22"/>
                <w:szCs w:val="22"/>
                <w:lang w:val="fr-FR" w:eastAsia="en-US" w:bidi="ar-SA"/>
              </w:rPr>
              <w:t>0</w:t>
            </w:r>
          </w:p>
        </w:tc>
        <w:tc>
          <w:tcPr>
            <w:tcW w:w="1569"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Mardi 2</w:t>
            </w:r>
            <w:r>
              <w:rPr>
                <w:rFonts w:eastAsia="Calibri" w:cs=""/>
                <w:kern w:val="0"/>
                <w:sz w:val="22"/>
                <w:szCs w:val="22"/>
                <w:lang w:val="fr-FR" w:eastAsia="en-US" w:bidi="ar-SA"/>
              </w:rPr>
              <w:t>1</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Mercredi 2</w:t>
            </w:r>
            <w:r>
              <w:rPr>
                <w:rFonts w:eastAsia="Calibri" w:cs=""/>
                <w:kern w:val="0"/>
                <w:sz w:val="22"/>
                <w:szCs w:val="22"/>
                <w:lang w:val="fr-FR" w:eastAsia="en-US" w:bidi="ar-SA"/>
              </w:rPr>
              <w:t>2</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Jeudi 2</w:t>
            </w:r>
            <w:r>
              <w:rPr>
                <w:rFonts w:eastAsia="Calibri" w:cs=""/>
                <w:kern w:val="0"/>
                <w:sz w:val="22"/>
                <w:szCs w:val="22"/>
                <w:lang w:val="fr-FR" w:eastAsia="en-US" w:bidi="ar-SA"/>
              </w:rPr>
              <w:t>3</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Vendredi 2</w:t>
            </w:r>
            <w:r>
              <w:rPr>
                <w:rFonts w:eastAsia="Calibri" w:cs=""/>
                <w:kern w:val="0"/>
                <w:sz w:val="22"/>
                <w:szCs w:val="22"/>
                <w:lang w:val="fr-FR" w:eastAsia="en-US" w:bidi="ar-SA"/>
              </w:rPr>
              <w:t>4</w:t>
            </w:r>
          </w:p>
        </w:tc>
        <w:tc>
          <w:tcPr>
            <w:tcW w:w="1569"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Samedi 2</w:t>
            </w:r>
            <w:r>
              <w:rPr>
                <w:rFonts w:eastAsia="Calibri" w:cs=""/>
                <w:kern w:val="0"/>
                <w:sz w:val="22"/>
                <w:szCs w:val="22"/>
                <w:lang w:val="fr-FR" w:eastAsia="en-US" w:bidi="ar-SA"/>
              </w:rPr>
              <w:t>5</w:t>
            </w:r>
          </w:p>
        </w:tc>
        <w:tc>
          <w:tcPr>
            <w:tcW w:w="1569"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color="auto"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Dimanche 2</w:t>
            </w:r>
            <w:r>
              <w:rPr>
                <w:rFonts w:eastAsia="Calibri" w:cs=""/>
                <w:kern w:val="0"/>
                <w:sz w:val="22"/>
                <w:szCs w:val="22"/>
                <w:lang w:val="fr-FR" w:eastAsia="en-US" w:bidi="ar-SA"/>
              </w:rPr>
              <w:t>6</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Lundi 2</w:t>
            </w:r>
            <w:r>
              <w:rPr>
                <w:rFonts w:eastAsia="Calibri" w:cs=""/>
                <w:kern w:val="0"/>
                <w:sz w:val="22"/>
                <w:szCs w:val="22"/>
                <w:lang w:val="fr-FR" w:eastAsia="en-US" w:bidi="ar-SA"/>
              </w:rPr>
              <w:t>7</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Mardi 2</w:t>
            </w:r>
            <w:r>
              <w:rPr>
                <w:rFonts w:eastAsia="Calibri" w:cs=""/>
                <w:kern w:val="0"/>
                <w:sz w:val="22"/>
                <w:szCs w:val="22"/>
                <w:lang w:val="fr-FR" w:eastAsia="en-US" w:bidi="ar-SA"/>
              </w:rPr>
              <w:t>8</w:t>
            </w:r>
          </w:p>
        </w:tc>
        <w:tc>
          <w:tcPr>
            <w:tcW w:w="1569"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AA95" w:val="clear"/>
          </w:tcPr>
          <w:p>
            <w:pPr>
              <w:pStyle w:val="Normal"/>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Mercredi </w:t>
            </w:r>
            <w:r>
              <w:rPr>
                <w:rFonts w:eastAsia="Calibri" w:cs=""/>
                <w:kern w:val="0"/>
                <w:sz w:val="22"/>
                <w:szCs w:val="22"/>
                <w:lang w:val="fr-FR" w:eastAsia="en-US" w:bidi="ar-SA"/>
              </w:rPr>
              <w:t>29</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4"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Jeudi 3</w:t>
            </w:r>
            <w:r>
              <w:rPr>
                <w:rFonts w:eastAsia="Calibri" w:cs=""/>
                <w:kern w:val="0"/>
                <w:sz w:val="22"/>
                <w:szCs w:val="22"/>
                <w:lang w:val="fr-FR" w:eastAsia="en-US" w:bidi="ar-SA"/>
              </w:rPr>
              <w:t>0</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Vendredi </w:t>
            </w:r>
            <w:r>
              <w:rPr>
                <w:rFonts w:eastAsia="Calibri" w:cs=""/>
                <w:kern w:val="0"/>
                <w:sz w:val="22"/>
                <w:szCs w:val="22"/>
                <w:lang w:val="fr-FR" w:eastAsia="en-US" w:bidi="ar-SA"/>
              </w:rPr>
              <w:t>31</w:t>
            </w:r>
          </w:p>
        </w:tc>
        <w:tc>
          <w:tcPr>
            <w:tcW w:w="1569"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Samedi </w:t>
            </w:r>
            <w:r>
              <w:rPr>
                <w:rFonts w:eastAsia="Calibri" w:cs=""/>
                <w:kern w:val="0"/>
                <w:sz w:val="22"/>
                <w:szCs w:val="22"/>
                <w:lang w:val="fr-FR" w:eastAsia="en-US" w:bidi="ar-SA"/>
              </w:rPr>
              <w:t>1</w:t>
            </w:r>
          </w:p>
        </w:tc>
        <w:tc>
          <w:tcPr>
            <w:tcW w:w="1569"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2" w:type="dxa"/>
            <w:tcBorders/>
            <w:shd w:fill="FF0000"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bookmarkStart w:id="0" w:name="_GoBack"/>
            <w:bookmarkStart w:id="1" w:name="_GoBack"/>
            <w:bookmarkEnd w:id="1"/>
          </w:p>
        </w:tc>
      </w:tr>
      <w:tr>
        <w:trPr/>
        <w:tc>
          <w:tcPr>
            <w:tcW w:w="1526" w:type="dxa"/>
            <w:tcBorders/>
            <w:shd w:color="auto" w:fill="auto"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Dimanche </w:t>
            </w:r>
            <w:r>
              <w:rPr>
                <w:rFonts w:eastAsia="Calibri" w:cs=""/>
                <w:kern w:val="0"/>
                <w:sz w:val="22"/>
                <w:szCs w:val="22"/>
                <w:lang w:val="fr-FR" w:eastAsia="en-US" w:bidi="ar-SA"/>
              </w:rPr>
              <w:t>2</w:t>
            </w:r>
          </w:p>
        </w:tc>
        <w:tc>
          <w:tcPr>
            <w:tcW w:w="1569"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2"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Course Peyra</w:t>
            </w:r>
          </w:p>
        </w:tc>
        <w:tc>
          <w:tcPr>
            <w:tcW w:w="1524" w:type="dxa"/>
            <w:tcBorders/>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Course Piau</w:t>
            </w:r>
          </w:p>
        </w:tc>
        <w:tc>
          <w:tcPr>
            <w:tcW w:w="1532" w:type="dxa"/>
            <w:tcBorders/>
            <w:shd w:fill="FFAA95" w:val="clear"/>
          </w:tcPr>
          <w:p>
            <w:pPr>
              <w:pStyle w:val="Normal"/>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bl>
    <w:p>
      <w:pPr>
        <w:pStyle w:val="Normal"/>
        <w:widowControl/>
        <w:bidi w:val="0"/>
        <w:spacing w:lineRule="auto" w:line="276" w:before="0" w:after="200"/>
        <w:ind w:left="-850" w:right="-737" w:hanging="0"/>
        <w:jc w:val="left"/>
        <w:rPr/>
      </w:pPr>
      <w:r>
        <w:rPr/>
        <w:t>-Ces jours et horaires sont bien sur susceptibles de changer en fonction des conditions d’enneigement, des courses…..  Les cours durent 3h pour les u10 et u12, 3h30 en général pour les plus grands.</w:t>
      </w:r>
    </w:p>
    <w:p>
      <w:pPr>
        <w:pStyle w:val="Normal"/>
        <w:widowControl/>
        <w:bidi w:val="0"/>
        <w:spacing w:lineRule="auto" w:line="276" w:before="0" w:after="200"/>
        <w:ind w:left="0" w:right="-737" w:hanging="850"/>
        <w:jc w:val="left"/>
        <w:rPr/>
      </w:pPr>
      <w:r>
        <w:rPr/>
        <w:t>-Nous mettons certains cours à 9h la seconde semaine car il peut y avoir beaucoup de monde sur la station ces jours là et à 9h, c’est plus tranquille !</w:t>
      </w:r>
    </w:p>
    <w:p>
      <w:pPr>
        <w:pStyle w:val="Normal"/>
        <w:widowControl/>
        <w:bidi w:val="0"/>
        <w:spacing w:lineRule="auto" w:line="276" w:before="0" w:after="200"/>
        <w:ind w:left="0" w:right="-737" w:hanging="850"/>
        <w:jc w:val="left"/>
        <w:rPr/>
      </w:pPr>
      <w:r>
        <w:rPr/>
        <w:t>-Flèche le lundi 27 l’après midi. Les u14 et plus grands peuvent participer mais ne sont pas encadrés.</w:t>
      </w:r>
    </w:p>
    <w:p>
      <w:pPr>
        <w:pStyle w:val="Normal"/>
        <w:widowControl/>
        <w:bidi w:val="0"/>
        <w:spacing w:lineRule="auto" w:line="276" w:before="0" w:after="200"/>
        <w:ind w:left="-850" w:right="-737" w:hanging="0"/>
        <w:jc w:val="left"/>
        <w:rPr/>
      </w:pPr>
      <w:r>
        <w:rPr/>
        <w:t>-Pour les u10 (enfants nés en 2012 et 2013), il n’y aura pas 2 groupes fixes dès le début de saison. Il y aura parfois des cours 2012 et 2013 séparés, des cours garçons et filles séparés……. Pour les cours des 28 et 29 décembre, vous serez tenus au courant de qui skie le mardi, qui skie le mercredi par Mélanie coordonnatrice des deux groupes.</w:t>
      </w:r>
    </w:p>
    <w:p>
      <w:pPr>
        <w:pStyle w:val="Normal"/>
        <w:widowControl/>
        <w:bidi w:val="0"/>
        <w:spacing w:lineRule="auto" w:line="276" w:before="0" w:after="200"/>
        <w:ind w:left="0" w:right="-737" w:hanging="850"/>
        <w:jc w:val="left"/>
        <w:rPr/>
      </w:pPr>
      <w:r>
        <w:rPr/>
        <w:t xml:space="preserve">-Les 2 groupes de u12 seront établis en fonction du niveau. </w:t>
      </w:r>
      <w:r>
        <w:rPr/>
        <w:t>Bien sur, ces groupes ne seront pas figés. Ils travailleront aussi souvent ensemble. Michel vous informera de la liste des 2 groupes.</w:t>
      </w:r>
    </w:p>
    <w:p>
      <w:pPr>
        <w:pStyle w:val="Normal"/>
        <w:widowControl/>
        <w:bidi w:val="0"/>
        <w:spacing w:lineRule="auto" w:line="276" w:before="0" w:after="200"/>
        <w:ind w:left="0" w:right="-737" w:hanging="850"/>
        <w:jc w:val="left"/>
        <w:rPr/>
      </w:pPr>
      <w:r>
        <w:rPr/>
        <w:t>-Le dimanche 26, il n’y aura qu’un moniteur pour les 2 groupes u10, un pour les 2 groupes u12 et un pour les deux groupes u14 et u16. Idem le vendredi 31 pour les u14/u16.</w:t>
      </w:r>
    </w:p>
    <w:sectPr>
      <w:type w:val="nextPage"/>
      <w:pgSz w:orient="landscape" w:w="16838" w:h="11906"/>
      <w:pgMar w:left="1417" w:right="1417" w:header="0" w:top="1417" w:footer="0"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Titreprincipal"/>
    <w:qFormat/>
    <w:pPr>
      <w:outlineLvl w:val="0"/>
    </w:pPr>
    <w:rPr/>
  </w:style>
  <w:style w:type="paragraph" w:styleId="Titre2">
    <w:name w:val="Heading 2"/>
    <w:basedOn w:val="Titreprincipal"/>
    <w:qFormat/>
    <w:pPr>
      <w:outlineLvl w:val="1"/>
    </w:pPr>
    <w:rPr/>
  </w:style>
  <w:style w:type="paragraph" w:styleId="Titre3">
    <w:name w:val="Heading 3"/>
    <w:basedOn w:val="Titreprincipal"/>
    <w:qFormat/>
    <w:pPr>
      <w:outlineLvl w:val="2"/>
    </w:pP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reprincipal" w:customStyle="1">
    <w:name w:val="Title"/>
    <w:basedOn w:val="Normal"/>
    <w:next w:val="Corpsdetexte"/>
    <w:qFormat/>
    <w:pPr/>
    <w:rPr/>
  </w:style>
  <w:style w:type="paragraph" w:styleId="Caption">
    <w:name w:val="caption"/>
    <w:basedOn w:val="Normal"/>
    <w:qFormat/>
    <w:pPr>
      <w:suppressLineNumbers/>
      <w:spacing w:before="120" w:after="120"/>
    </w:pPr>
    <w:rPr>
      <w:rFonts w:cs="Mangal"/>
      <w:i/>
      <w:iCs/>
      <w:sz w:val="24"/>
      <w:szCs w:val="24"/>
    </w:rPr>
  </w:style>
  <w:style w:type="paragraph" w:styleId="Citations" w:customStyle="1">
    <w:name w:val="Citations"/>
    <w:basedOn w:val="Normal"/>
    <w:qFormat/>
    <w:pPr/>
    <w:rPr/>
  </w:style>
  <w:style w:type="paragraph" w:styleId="Soustitre">
    <w:name w:val="Subtitle"/>
    <w:basedOn w:val="Titreprincipal"/>
    <w:qFormat/>
    <w:pPr/>
    <w:rPr/>
  </w:style>
  <w:style w:type="paragraph" w:styleId="Contenudetableau" w:customStyle="1">
    <w:name w:val="Contenu de tableau"/>
    <w:basedOn w:val="Normal"/>
    <w:qFormat/>
    <w:pPr/>
    <w:rPr/>
  </w:style>
  <w:style w:type="paragraph" w:styleId="Titredetableau" w:customStyle="1">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3349c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Application>LibreOffice/7.0.2.2$Windows_X86_64 LibreOffice_project/8349ace3c3162073abd90d81fd06dcfb6b36b994</Application>
  <Pages>1</Pages>
  <Words>168</Words>
  <Characters>924</Characters>
  <CharactersWithSpaces>1090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2020-11-10T17:10:00Z</dcterms:created>
  <dc:creator>Anne</dc:creator>
  <dc:description/>
  <dc:language>fr-FR</dc:language>
  <cp:lastModifiedBy/>
  <cp:lastPrinted>2019-12-11T13:02:00Z</cp:lastPrinted>
  <dcterms:modified xsi:type="dcterms:W3CDTF">2021-11-12T19:36:32Z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